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7" w:rsidRPr="00052DF8" w:rsidRDefault="00BA0F97" w:rsidP="00BA0F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Weekly Vocabulary Term 2: List A</w:t>
      </w:r>
    </w:p>
    <w:p w:rsidR="00BA0F97" w:rsidRDefault="00BA0F97" w:rsidP="00BA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52DF8">
        <w:rPr>
          <w:rFonts w:ascii="Times New Roman" w:hAnsi="Times New Roman" w:cs="Times New Roman"/>
          <w:b/>
          <w:sz w:val="48"/>
          <w:szCs w:val="48"/>
        </w:rPr>
        <w:t>Vague:</w:t>
      </w:r>
      <w:r w:rsidRPr="00052DF8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052DF8">
        <w:rPr>
          <w:rFonts w:ascii="Times New Roman" w:hAnsi="Times New Roman" w:cs="Times New Roman"/>
          <w:b/>
          <w:sz w:val="48"/>
          <w:szCs w:val="48"/>
        </w:rPr>
        <w:t>adj.  unclear; unsure</w:t>
      </w:r>
    </w:p>
    <w:p w:rsidR="00BA0F97" w:rsidRPr="00052DF8" w:rsidRDefault="00BA0F97" w:rsidP="00BA0F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BA0F97" w:rsidRDefault="00BA0F97" w:rsidP="00BA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52DF8">
        <w:rPr>
          <w:rFonts w:ascii="Times New Roman" w:hAnsi="Times New Roman" w:cs="Times New Roman"/>
          <w:b/>
          <w:sz w:val="48"/>
          <w:szCs w:val="48"/>
        </w:rPr>
        <w:t>Blatant:</w:t>
      </w:r>
      <w:r w:rsidRPr="00052DF8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052DF8">
        <w:rPr>
          <w:rFonts w:ascii="Times New Roman" w:hAnsi="Times New Roman" w:cs="Times New Roman"/>
          <w:b/>
          <w:sz w:val="48"/>
          <w:szCs w:val="48"/>
        </w:rPr>
        <w:t>adj.  very obvious; clear</w:t>
      </w:r>
    </w:p>
    <w:p w:rsidR="00BA0F97" w:rsidRPr="00052DF8" w:rsidRDefault="00BA0F97" w:rsidP="00BA0F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BA0F97" w:rsidRPr="00052DF8" w:rsidRDefault="00BA0F97" w:rsidP="00BA0F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BA0F97" w:rsidRDefault="00BA0F97" w:rsidP="00BA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52DF8">
        <w:rPr>
          <w:rFonts w:ascii="Times New Roman" w:hAnsi="Times New Roman" w:cs="Times New Roman"/>
          <w:b/>
          <w:sz w:val="48"/>
          <w:szCs w:val="48"/>
        </w:rPr>
        <w:t>Melancholy:</w:t>
      </w:r>
      <w:r w:rsidRPr="00052DF8">
        <w:rPr>
          <w:rFonts w:ascii="Times New Roman" w:hAnsi="Times New Roman" w:cs="Times New Roman"/>
          <w:b/>
          <w:sz w:val="48"/>
          <w:szCs w:val="48"/>
        </w:rPr>
        <w:tab/>
        <w:t>n.  sadness; unhappiness</w:t>
      </w:r>
    </w:p>
    <w:p w:rsidR="00BA0F97" w:rsidRPr="00052DF8" w:rsidRDefault="00BA0F97" w:rsidP="00BA0F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BA0F97" w:rsidRDefault="00BA0F97" w:rsidP="00BA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52DF8">
        <w:rPr>
          <w:rFonts w:ascii="Times New Roman" w:hAnsi="Times New Roman" w:cs="Times New Roman"/>
          <w:b/>
          <w:sz w:val="48"/>
          <w:szCs w:val="48"/>
        </w:rPr>
        <w:t>Amend:</w:t>
      </w:r>
      <w:r w:rsidRPr="00052DF8">
        <w:rPr>
          <w:rFonts w:ascii="Times New Roman" w:hAnsi="Times New Roman" w:cs="Times New Roman"/>
          <w:b/>
          <w:sz w:val="48"/>
          <w:szCs w:val="48"/>
        </w:rPr>
        <w:tab/>
      </w:r>
      <w:r w:rsidRPr="00052DF8">
        <w:rPr>
          <w:rFonts w:ascii="Times New Roman" w:hAnsi="Times New Roman" w:cs="Times New Roman"/>
          <w:b/>
          <w:sz w:val="48"/>
          <w:szCs w:val="48"/>
        </w:rPr>
        <w:tab/>
        <w:t>v.  to fix; to repair</w:t>
      </w:r>
    </w:p>
    <w:p w:rsidR="00BA0F97" w:rsidRPr="00052DF8" w:rsidRDefault="00BA0F97" w:rsidP="00BA0F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BA0F97" w:rsidRPr="00052DF8" w:rsidRDefault="00BA0F97" w:rsidP="00BA0F97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:rsidR="00BA0F97" w:rsidRPr="00052DF8" w:rsidRDefault="00BA0F97" w:rsidP="00BA0F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052DF8">
        <w:rPr>
          <w:rFonts w:ascii="Times New Roman" w:hAnsi="Times New Roman" w:cs="Times New Roman"/>
          <w:b/>
          <w:sz w:val="48"/>
          <w:szCs w:val="48"/>
        </w:rPr>
        <w:t>Ominous:</w:t>
      </w:r>
      <w:r w:rsidRPr="00052DF8"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Pr="00052DF8">
        <w:rPr>
          <w:rFonts w:ascii="Times New Roman" w:hAnsi="Times New Roman" w:cs="Times New Roman"/>
          <w:b/>
          <w:sz w:val="48"/>
          <w:szCs w:val="48"/>
        </w:rPr>
        <w:t>adj.  threatening in appearance; gloomy</w:t>
      </w:r>
    </w:p>
    <w:p w:rsidR="0020122B" w:rsidRDefault="00BA0F97"/>
    <w:sectPr w:rsidR="0020122B" w:rsidSect="00761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3B30"/>
    <w:multiLevelType w:val="hybridMultilevel"/>
    <w:tmpl w:val="8F36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97"/>
    <w:rsid w:val="000C355B"/>
    <w:rsid w:val="003361A8"/>
    <w:rsid w:val="00BA0F97"/>
    <w:rsid w:val="00EB1DB7"/>
    <w:rsid w:val="00FA5EBB"/>
    <w:rsid w:val="00FC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Helvetica"/>
        <w:i/>
        <w:iCs/>
        <w:color w:val="FFFFFF" w:themeColor="backgroun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7"/>
    <w:rPr>
      <w:rFonts w:asciiTheme="minorHAnsi" w:hAnsiTheme="minorHAnsi" w:cstheme="minorBidi"/>
      <w:i w:val="0"/>
      <w:i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bmanning</dc:creator>
  <cp:lastModifiedBy>bmanning</cp:lastModifiedBy>
  <cp:revision>1</cp:revision>
  <dcterms:created xsi:type="dcterms:W3CDTF">2015-11-16T12:18:00Z</dcterms:created>
  <dcterms:modified xsi:type="dcterms:W3CDTF">2015-11-16T12:18:00Z</dcterms:modified>
</cp:coreProperties>
</file>